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0E47D" w14:textId="26FF7DD5" w:rsidR="00F110DF" w:rsidRDefault="00F110DF" w:rsidP="00F110DF">
      <w:pPr>
        <w:spacing w:after="0" w:line="240" w:lineRule="auto"/>
        <w:rPr>
          <w:rFonts w:ascii="Arial" w:hAnsi="Arial" w:cs="Arial"/>
          <w:b/>
        </w:rPr>
      </w:pPr>
      <w:bookmarkStart w:id="0" w:name="ezdSprawaZnak"/>
    </w:p>
    <w:p w14:paraId="328B23CE" w14:textId="7CB95682" w:rsidR="000052A2" w:rsidRDefault="000052A2" w:rsidP="00F110DF">
      <w:pPr>
        <w:spacing w:after="0" w:line="240" w:lineRule="auto"/>
        <w:rPr>
          <w:rFonts w:ascii="Arial" w:hAnsi="Arial" w:cs="Arial"/>
          <w:b/>
        </w:rPr>
      </w:pPr>
    </w:p>
    <w:p w14:paraId="6D38A233" w14:textId="0BFCF85E" w:rsidR="000052A2" w:rsidRDefault="000052A2" w:rsidP="000052A2">
      <w:pPr>
        <w:spacing w:after="0" w:line="240" w:lineRule="auto"/>
        <w:jc w:val="center"/>
        <w:rPr>
          <w:rFonts w:ascii="Arial" w:hAnsi="Arial" w:cs="Arial"/>
          <w:b/>
          <w:sz w:val="36"/>
          <w:szCs w:val="36"/>
        </w:rPr>
      </w:pPr>
      <w:r w:rsidRPr="000052A2">
        <w:rPr>
          <w:rFonts w:ascii="Arial" w:hAnsi="Arial" w:cs="Arial"/>
          <w:b/>
          <w:sz w:val="36"/>
          <w:szCs w:val="36"/>
        </w:rPr>
        <w:t>REGULAMIN</w:t>
      </w:r>
    </w:p>
    <w:p w14:paraId="02D0E646" w14:textId="027BA79D" w:rsidR="000052A2" w:rsidRPr="005C0A8F" w:rsidRDefault="000052A2" w:rsidP="005C0A8F">
      <w:pPr>
        <w:pStyle w:val="Akapitzlist"/>
        <w:numPr>
          <w:ilvl w:val="0"/>
          <w:numId w:val="3"/>
        </w:numPr>
        <w:spacing w:after="0" w:line="240" w:lineRule="auto"/>
        <w:jc w:val="both"/>
        <w:rPr>
          <w:rFonts w:ascii="Arial" w:hAnsi="Arial" w:cs="Arial"/>
          <w:sz w:val="24"/>
          <w:szCs w:val="24"/>
        </w:rPr>
      </w:pPr>
      <w:r w:rsidRPr="005C0A8F">
        <w:rPr>
          <w:rFonts w:ascii="Arial" w:hAnsi="Arial" w:cs="Arial"/>
          <w:sz w:val="24"/>
          <w:szCs w:val="24"/>
        </w:rPr>
        <w:t>Użytkownicy Studenckiego Centrum Kultury</w:t>
      </w:r>
      <w:r w:rsidR="005C0A8F">
        <w:rPr>
          <w:rFonts w:ascii="Arial" w:hAnsi="Arial" w:cs="Arial"/>
          <w:sz w:val="24"/>
          <w:szCs w:val="24"/>
        </w:rPr>
        <w:t xml:space="preserve"> są bezwzględnie zobowiązani do </w:t>
      </w:r>
      <w:bookmarkStart w:id="1" w:name="_GoBack"/>
      <w:bookmarkEnd w:id="1"/>
      <w:r w:rsidRPr="005C0A8F">
        <w:rPr>
          <w:rFonts w:ascii="Arial" w:hAnsi="Arial" w:cs="Arial"/>
          <w:sz w:val="24"/>
          <w:szCs w:val="24"/>
        </w:rPr>
        <w:t>przestrzegania</w:t>
      </w:r>
      <w:r w:rsidRPr="005C0A8F">
        <w:rPr>
          <w:rFonts w:ascii="Arial" w:hAnsi="Arial" w:cs="Arial"/>
          <w:sz w:val="24"/>
          <w:szCs w:val="24"/>
        </w:rPr>
        <w:t xml:space="preserve"> niniejszego Regulaminu </w:t>
      </w:r>
      <w:r w:rsidRPr="005C0A8F">
        <w:rPr>
          <w:rFonts w:ascii="Arial" w:hAnsi="Arial" w:cs="Arial"/>
          <w:sz w:val="24"/>
          <w:szCs w:val="24"/>
        </w:rPr>
        <w:t>oraz przepisów prawa powszechnie obowiązującego</w:t>
      </w:r>
      <w:r w:rsidRPr="005C0A8F">
        <w:rPr>
          <w:rFonts w:ascii="Arial" w:hAnsi="Arial" w:cs="Arial"/>
          <w:sz w:val="24"/>
          <w:szCs w:val="24"/>
        </w:rPr>
        <w:t>.</w:t>
      </w:r>
    </w:p>
    <w:p w14:paraId="2FD1B9EA" w14:textId="76BECD9E" w:rsidR="000052A2" w:rsidRPr="005C0A8F" w:rsidRDefault="000052A2" w:rsidP="005C0A8F">
      <w:pPr>
        <w:spacing w:after="0" w:line="240" w:lineRule="auto"/>
        <w:jc w:val="both"/>
        <w:rPr>
          <w:rFonts w:ascii="Arial" w:hAnsi="Arial" w:cs="Arial"/>
          <w:sz w:val="24"/>
          <w:szCs w:val="24"/>
        </w:rPr>
      </w:pPr>
    </w:p>
    <w:p w14:paraId="10E31E83" w14:textId="34C71274" w:rsidR="000052A2" w:rsidRPr="005C0A8F" w:rsidRDefault="000052A2" w:rsidP="005C0A8F">
      <w:pPr>
        <w:pStyle w:val="Akapitzlist"/>
        <w:numPr>
          <w:ilvl w:val="0"/>
          <w:numId w:val="3"/>
        </w:numPr>
        <w:spacing w:after="0" w:line="240" w:lineRule="auto"/>
        <w:jc w:val="both"/>
        <w:rPr>
          <w:rFonts w:ascii="Arial" w:hAnsi="Arial" w:cs="Arial"/>
          <w:sz w:val="24"/>
          <w:szCs w:val="24"/>
        </w:rPr>
      </w:pPr>
      <w:r w:rsidRPr="005C0A8F">
        <w:rPr>
          <w:rFonts w:ascii="Arial" w:hAnsi="Arial" w:cs="Arial"/>
          <w:sz w:val="24"/>
          <w:szCs w:val="24"/>
        </w:rPr>
        <w:t>Uczestnicy zobowiązani są do zachowania niezagrażającego bezpieczeństwu innych, wyznaczonego niniejszym Regul</w:t>
      </w:r>
      <w:r w:rsidR="005C0A8F">
        <w:rPr>
          <w:rFonts w:ascii="Arial" w:hAnsi="Arial" w:cs="Arial"/>
          <w:sz w:val="24"/>
          <w:szCs w:val="24"/>
        </w:rPr>
        <w:t>aminem, regulaminami obiektów i </w:t>
      </w:r>
      <w:r w:rsidRPr="005C0A8F">
        <w:rPr>
          <w:rFonts w:ascii="Arial" w:hAnsi="Arial" w:cs="Arial"/>
          <w:sz w:val="24"/>
          <w:szCs w:val="24"/>
        </w:rPr>
        <w:t>obszarów, na których przebywa Uczestnik, przepisami prawa powszechnie obowiązującego oraz zdrowym rozsądkiem.</w:t>
      </w:r>
    </w:p>
    <w:p w14:paraId="5ECA5E20" w14:textId="77777777" w:rsidR="000052A2" w:rsidRPr="005C0A8F" w:rsidRDefault="000052A2" w:rsidP="005C0A8F">
      <w:pPr>
        <w:pStyle w:val="Akapitzlist"/>
        <w:spacing w:line="240" w:lineRule="auto"/>
        <w:jc w:val="both"/>
        <w:rPr>
          <w:rFonts w:ascii="Arial" w:hAnsi="Arial" w:cs="Arial"/>
          <w:sz w:val="24"/>
          <w:szCs w:val="24"/>
        </w:rPr>
      </w:pPr>
    </w:p>
    <w:p w14:paraId="0D5E0706" w14:textId="44CC8029" w:rsidR="000052A2" w:rsidRPr="005C0A8F" w:rsidRDefault="000052A2" w:rsidP="005C0A8F">
      <w:pPr>
        <w:pStyle w:val="Akapitzlist"/>
        <w:numPr>
          <w:ilvl w:val="0"/>
          <w:numId w:val="3"/>
        </w:numPr>
        <w:spacing w:after="0" w:line="240" w:lineRule="auto"/>
        <w:jc w:val="both"/>
        <w:rPr>
          <w:rFonts w:ascii="Arial" w:hAnsi="Arial" w:cs="Arial"/>
          <w:sz w:val="24"/>
          <w:szCs w:val="24"/>
        </w:rPr>
      </w:pPr>
      <w:r w:rsidRPr="005C0A8F">
        <w:rPr>
          <w:rFonts w:ascii="Arial" w:hAnsi="Arial" w:cs="Arial"/>
          <w:sz w:val="24"/>
          <w:szCs w:val="24"/>
        </w:rPr>
        <w:t>Organizator zastrzega sobie prawo do odm</w:t>
      </w:r>
      <w:r w:rsidR="005C0A8F">
        <w:rPr>
          <w:rFonts w:ascii="Arial" w:hAnsi="Arial" w:cs="Arial"/>
          <w:sz w:val="24"/>
          <w:szCs w:val="24"/>
        </w:rPr>
        <w:t>owy wstępu na Teren Imprezy lub </w:t>
      </w:r>
      <w:r w:rsidRPr="005C0A8F">
        <w:rPr>
          <w:rFonts w:ascii="Arial" w:hAnsi="Arial" w:cs="Arial"/>
          <w:sz w:val="24"/>
          <w:szCs w:val="24"/>
        </w:rPr>
        <w:t>wykluczenia Uczestnika w wypadku:</w:t>
      </w:r>
    </w:p>
    <w:p w14:paraId="48ADFEFE" w14:textId="77777777" w:rsidR="000052A2" w:rsidRPr="005C0A8F" w:rsidRDefault="000052A2" w:rsidP="005C0A8F">
      <w:pPr>
        <w:pStyle w:val="Akapitzlist"/>
        <w:spacing w:line="240" w:lineRule="auto"/>
        <w:jc w:val="both"/>
        <w:rPr>
          <w:rFonts w:ascii="Arial" w:hAnsi="Arial" w:cs="Arial"/>
          <w:sz w:val="24"/>
          <w:szCs w:val="24"/>
        </w:rPr>
      </w:pPr>
    </w:p>
    <w:p w14:paraId="724849F9" w14:textId="31326350" w:rsidR="000052A2" w:rsidRPr="005C0A8F" w:rsidRDefault="000052A2" w:rsidP="005C0A8F">
      <w:pPr>
        <w:pStyle w:val="Akapitzlist"/>
        <w:numPr>
          <w:ilvl w:val="0"/>
          <w:numId w:val="4"/>
        </w:numPr>
        <w:spacing w:after="0" w:line="240" w:lineRule="auto"/>
        <w:jc w:val="both"/>
        <w:rPr>
          <w:rFonts w:ascii="Arial" w:hAnsi="Arial" w:cs="Arial"/>
          <w:sz w:val="24"/>
          <w:szCs w:val="24"/>
        </w:rPr>
      </w:pPr>
      <w:r w:rsidRPr="005C0A8F">
        <w:rPr>
          <w:rFonts w:ascii="Arial" w:hAnsi="Arial" w:cs="Arial"/>
          <w:sz w:val="24"/>
          <w:szCs w:val="24"/>
        </w:rPr>
        <w:t>spożywania alkoholu</w:t>
      </w:r>
    </w:p>
    <w:p w14:paraId="7518B7B8" w14:textId="529FDDC7" w:rsidR="000052A2" w:rsidRPr="005C0A8F" w:rsidRDefault="000052A2" w:rsidP="005C0A8F">
      <w:pPr>
        <w:pStyle w:val="Akapitzlist"/>
        <w:numPr>
          <w:ilvl w:val="0"/>
          <w:numId w:val="4"/>
        </w:numPr>
        <w:spacing w:after="0" w:line="240" w:lineRule="auto"/>
        <w:jc w:val="both"/>
        <w:rPr>
          <w:rFonts w:ascii="Arial" w:hAnsi="Arial" w:cs="Arial"/>
          <w:sz w:val="24"/>
          <w:szCs w:val="24"/>
        </w:rPr>
      </w:pPr>
      <w:r w:rsidRPr="005C0A8F">
        <w:rPr>
          <w:rFonts w:ascii="Arial" w:hAnsi="Arial" w:cs="Arial"/>
          <w:sz w:val="24"/>
          <w:szCs w:val="24"/>
        </w:rPr>
        <w:t>znajdowania się pod widocznym wpływem alkoholu lub innych środków o podobnym działaniu</w:t>
      </w:r>
    </w:p>
    <w:p w14:paraId="5A0BEF96" w14:textId="10ED2183" w:rsidR="000052A2" w:rsidRPr="005C0A8F" w:rsidRDefault="000052A2" w:rsidP="005C0A8F">
      <w:pPr>
        <w:pStyle w:val="Akapitzlist"/>
        <w:numPr>
          <w:ilvl w:val="0"/>
          <w:numId w:val="4"/>
        </w:numPr>
        <w:spacing w:after="0" w:line="240" w:lineRule="auto"/>
        <w:jc w:val="both"/>
        <w:rPr>
          <w:rFonts w:ascii="Arial" w:hAnsi="Arial" w:cs="Arial"/>
          <w:sz w:val="24"/>
          <w:szCs w:val="24"/>
        </w:rPr>
      </w:pPr>
      <w:r w:rsidRPr="005C0A8F">
        <w:rPr>
          <w:rFonts w:ascii="Arial" w:hAnsi="Arial" w:cs="Arial"/>
          <w:sz w:val="24"/>
          <w:szCs w:val="24"/>
        </w:rPr>
        <w:t xml:space="preserve">utrwalania w dowolny sposób i dowolną techniką </w:t>
      </w:r>
      <w:r w:rsidRPr="005C0A8F">
        <w:rPr>
          <w:rFonts w:ascii="Arial" w:hAnsi="Arial" w:cs="Arial"/>
          <w:sz w:val="24"/>
          <w:szCs w:val="24"/>
        </w:rPr>
        <w:t xml:space="preserve">występów zaproszonych gości bez </w:t>
      </w:r>
      <w:r w:rsidRPr="005C0A8F">
        <w:rPr>
          <w:rFonts w:ascii="Arial" w:hAnsi="Arial" w:cs="Arial"/>
          <w:sz w:val="24"/>
          <w:szCs w:val="24"/>
        </w:rPr>
        <w:t>zgody</w:t>
      </w:r>
    </w:p>
    <w:p w14:paraId="742B52F6" w14:textId="43A04B91" w:rsidR="000052A2" w:rsidRPr="005C0A8F" w:rsidRDefault="000052A2" w:rsidP="005C0A8F">
      <w:pPr>
        <w:pStyle w:val="Akapitzlist"/>
        <w:numPr>
          <w:ilvl w:val="0"/>
          <w:numId w:val="4"/>
        </w:numPr>
        <w:spacing w:after="0" w:line="240" w:lineRule="auto"/>
        <w:jc w:val="both"/>
        <w:rPr>
          <w:rFonts w:ascii="Arial" w:hAnsi="Arial" w:cs="Arial"/>
          <w:sz w:val="24"/>
          <w:szCs w:val="24"/>
        </w:rPr>
      </w:pPr>
      <w:r w:rsidRPr="005C0A8F">
        <w:rPr>
          <w:rFonts w:ascii="Arial" w:hAnsi="Arial" w:cs="Arial"/>
          <w:sz w:val="24"/>
          <w:szCs w:val="24"/>
        </w:rPr>
        <w:t>posiadania, kolportowania, sprzedawania, spożywania środków odurzających i substancji psychotropowych oraz substancji toksycznych</w:t>
      </w:r>
    </w:p>
    <w:p w14:paraId="777FCD11" w14:textId="0D60CEE3" w:rsidR="000052A2" w:rsidRPr="005C0A8F" w:rsidRDefault="000052A2" w:rsidP="005C0A8F">
      <w:pPr>
        <w:pStyle w:val="Akapitzlist"/>
        <w:numPr>
          <w:ilvl w:val="0"/>
          <w:numId w:val="4"/>
        </w:numPr>
        <w:spacing w:after="0" w:line="240" w:lineRule="auto"/>
        <w:jc w:val="both"/>
        <w:rPr>
          <w:rFonts w:ascii="Arial" w:hAnsi="Arial" w:cs="Arial"/>
          <w:sz w:val="24"/>
          <w:szCs w:val="24"/>
        </w:rPr>
      </w:pPr>
      <w:r w:rsidRPr="005C0A8F">
        <w:rPr>
          <w:rFonts w:ascii="Arial" w:hAnsi="Arial" w:cs="Arial"/>
          <w:sz w:val="24"/>
          <w:szCs w:val="24"/>
        </w:rPr>
        <w:t>posiadania broni palnej, materiałów pirotechnicznych, łatwopalnych, fajerwerków, petard, aerozoli, urządzeń emitujących promienie laserowe, urządzeń emitujących dźwięk, urządzeń zakłócających fale elektromagnetyczne różnych częstotliwości, narzędzi ostrych, innych przedmiotów niebezpiecznych oraz atrap wszystkich wymienionych,</w:t>
      </w:r>
    </w:p>
    <w:p w14:paraId="55ED9F06" w14:textId="35DCDA09" w:rsidR="000052A2" w:rsidRPr="005C0A8F" w:rsidRDefault="000052A2" w:rsidP="005C0A8F">
      <w:pPr>
        <w:pStyle w:val="Akapitzlist"/>
        <w:numPr>
          <w:ilvl w:val="0"/>
          <w:numId w:val="4"/>
        </w:numPr>
        <w:spacing w:after="0" w:line="240" w:lineRule="auto"/>
        <w:jc w:val="both"/>
        <w:rPr>
          <w:rFonts w:ascii="Arial" w:hAnsi="Arial" w:cs="Arial"/>
          <w:sz w:val="24"/>
          <w:szCs w:val="24"/>
        </w:rPr>
      </w:pPr>
      <w:r w:rsidRPr="005C0A8F">
        <w:rPr>
          <w:rFonts w:ascii="Arial" w:hAnsi="Arial" w:cs="Arial"/>
          <w:sz w:val="24"/>
          <w:szCs w:val="24"/>
        </w:rPr>
        <w:t xml:space="preserve">stwarzania innego bezpośredniego zagrożenia życia lub zdrowia pozostałych </w:t>
      </w:r>
      <w:r w:rsidRPr="005C0A8F">
        <w:rPr>
          <w:rFonts w:ascii="Arial" w:hAnsi="Arial" w:cs="Arial"/>
          <w:sz w:val="24"/>
          <w:szCs w:val="24"/>
        </w:rPr>
        <w:t>użytkowników</w:t>
      </w:r>
    </w:p>
    <w:p w14:paraId="74A54C01" w14:textId="65981ED3" w:rsidR="000052A2" w:rsidRPr="005C0A8F" w:rsidRDefault="000052A2" w:rsidP="005C0A8F">
      <w:pPr>
        <w:pStyle w:val="Akapitzlist"/>
        <w:numPr>
          <w:ilvl w:val="0"/>
          <w:numId w:val="4"/>
        </w:numPr>
        <w:spacing w:after="0" w:line="240" w:lineRule="auto"/>
        <w:jc w:val="both"/>
        <w:rPr>
          <w:rFonts w:ascii="Arial" w:hAnsi="Arial" w:cs="Arial"/>
          <w:sz w:val="24"/>
          <w:szCs w:val="24"/>
        </w:rPr>
      </w:pPr>
      <w:r w:rsidRPr="005C0A8F">
        <w:rPr>
          <w:rFonts w:ascii="Arial" w:hAnsi="Arial" w:cs="Arial"/>
          <w:sz w:val="24"/>
          <w:szCs w:val="24"/>
        </w:rPr>
        <w:t>łamania innych norm sanitarnych, określonych przepisami prawa powszechnie obowiązującego</w:t>
      </w:r>
    </w:p>
    <w:p w14:paraId="17E380F6" w14:textId="52B3E699" w:rsidR="000052A2" w:rsidRPr="005C0A8F" w:rsidRDefault="000052A2" w:rsidP="005C0A8F">
      <w:pPr>
        <w:pStyle w:val="Akapitzlist"/>
        <w:numPr>
          <w:ilvl w:val="0"/>
          <w:numId w:val="4"/>
        </w:numPr>
        <w:spacing w:after="0" w:line="240" w:lineRule="auto"/>
        <w:jc w:val="both"/>
        <w:rPr>
          <w:rFonts w:ascii="Arial" w:hAnsi="Arial" w:cs="Arial"/>
          <w:sz w:val="24"/>
          <w:szCs w:val="24"/>
        </w:rPr>
      </w:pPr>
      <w:r w:rsidRPr="005C0A8F">
        <w:rPr>
          <w:rFonts w:ascii="Arial" w:hAnsi="Arial" w:cs="Arial"/>
          <w:sz w:val="24"/>
          <w:szCs w:val="24"/>
        </w:rPr>
        <w:t xml:space="preserve">posiadania </w:t>
      </w:r>
      <w:r w:rsidRPr="005C0A8F">
        <w:rPr>
          <w:rFonts w:ascii="Arial" w:hAnsi="Arial" w:cs="Arial"/>
          <w:sz w:val="24"/>
          <w:szCs w:val="24"/>
        </w:rPr>
        <w:t>szklanych butelek</w:t>
      </w:r>
    </w:p>
    <w:p w14:paraId="5AA25A97" w14:textId="3C148C55" w:rsidR="000052A2" w:rsidRPr="005C0A8F" w:rsidRDefault="000052A2" w:rsidP="005C0A8F">
      <w:pPr>
        <w:pStyle w:val="Akapitzlist"/>
        <w:spacing w:after="0" w:line="240" w:lineRule="auto"/>
        <w:ind w:left="1440"/>
        <w:jc w:val="both"/>
        <w:rPr>
          <w:rFonts w:ascii="Arial" w:hAnsi="Arial" w:cs="Arial"/>
          <w:sz w:val="24"/>
          <w:szCs w:val="24"/>
        </w:rPr>
      </w:pPr>
    </w:p>
    <w:p w14:paraId="7B586288" w14:textId="77B79ABA" w:rsidR="000052A2" w:rsidRPr="005C0A8F" w:rsidRDefault="005C0A8F" w:rsidP="005C0A8F">
      <w:pPr>
        <w:pStyle w:val="Akapitzlist"/>
        <w:numPr>
          <w:ilvl w:val="0"/>
          <w:numId w:val="3"/>
        </w:numPr>
        <w:spacing w:after="0" w:line="240" w:lineRule="auto"/>
        <w:jc w:val="both"/>
        <w:rPr>
          <w:rFonts w:ascii="Arial" w:hAnsi="Arial" w:cs="Arial"/>
          <w:sz w:val="24"/>
          <w:szCs w:val="24"/>
        </w:rPr>
      </w:pPr>
      <w:r w:rsidRPr="005C0A8F">
        <w:rPr>
          <w:rFonts w:ascii="Arial" w:hAnsi="Arial" w:cs="Arial"/>
          <w:sz w:val="24"/>
          <w:szCs w:val="24"/>
        </w:rPr>
        <w:t xml:space="preserve">Administrator </w:t>
      </w:r>
      <w:r w:rsidRPr="005C0A8F">
        <w:rPr>
          <w:rFonts w:ascii="Arial" w:hAnsi="Arial" w:cs="Arial"/>
          <w:sz w:val="24"/>
          <w:szCs w:val="24"/>
        </w:rPr>
        <w:t>zobowiązany jest do wezwania odpowiednich służb w wypadku stwierdzenia nagminnego łamania postano</w:t>
      </w:r>
      <w:r>
        <w:rPr>
          <w:rFonts w:ascii="Arial" w:hAnsi="Arial" w:cs="Arial"/>
          <w:sz w:val="24"/>
          <w:szCs w:val="24"/>
        </w:rPr>
        <w:t>wień niniejszego Regulaminu lub </w:t>
      </w:r>
      <w:r w:rsidRPr="005C0A8F">
        <w:rPr>
          <w:rFonts w:ascii="Arial" w:hAnsi="Arial" w:cs="Arial"/>
          <w:sz w:val="24"/>
          <w:szCs w:val="24"/>
        </w:rPr>
        <w:t>stwarzania nadzwyczajnego niebezpieczeństwa.</w:t>
      </w:r>
    </w:p>
    <w:p w14:paraId="4DEAFD3A" w14:textId="77777777" w:rsidR="005C0A8F" w:rsidRDefault="005C0A8F" w:rsidP="005C0A8F">
      <w:pPr>
        <w:pStyle w:val="Akapitzlist"/>
        <w:spacing w:after="0" w:line="240" w:lineRule="auto"/>
        <w:jc w:val="both"/>
        <w:rPr>
          <w:rFonts w:ascii="Arial" w:hAnsi="Arial" w:cs="Arial"/>
          <w:sz w:val="24"/>
          <w:szCs w:val="24"/>
        </w:rPr>
      </w:pPr>
    </w:p>
    <w:p w14:paraId="61B64556" w14:textId="36C8BC42" w:rsidR="005C0A8F" w:rsidRPr="005C0A8F" w:rsidRDefault="005C0A8F" w:rsidP="005C0A8F">
      <w:pPr>
        <w:pStyle w:val="Akapitzlist"/>
        <w:numPr>
          <w:ilvl w:val="0"/>
          <w:numId w:val="3"/>
        </w:numPr>
        <w:spacing w:after="0" w:line="240" w:lineRule="auto"/>
        <w:jc w:val="both"/>
        <w:rPr>
          <w:rFonts w:ascii="Arial" w:hAnsi="Arial" w:cs="Arial"/>
          <w:sz w:val="24"/>
          <w:szCs w:val="24"/>
        </w:rPr>
      </w:pPr>
      <w:r w:rsidRPr="005C0A8F">
        <w:rPr>
          <w:rFonts w:ascii="Arial" w:hAnsi="Arial" w:cs="Arial"/>
          <w:sz w:val="24"/>
          <w:szCs w:val="24"/>
        </w:rPr>
        <w:t xml:space="preserve">Zabrania się przeprowadzania jakiejkolwiek działalności gospodarczej, zbiórek i kwest na Terenie Imprezy bez uprzedniego uzyskania autoryzacji </w:t>
      </w:r>
      <w:r w:rsidRPr="005C0A8F">
        <w:rPr>
          <w:rFonts w:ascii="Arial" w:hAnsi="Arial" w:cs="Arial"/>
          <w:sz w:val="24"/>
          <w:szCs w:val="24"/>
        </w:rPr>
        <w:t>Administratora.</w:t>
      </w:r>
    </w:p>
    <w:p w14:paraId="13581158" w14:textId="349E129E" w:rsidR="005C0A8F" w:rsidRDefault="005C0A8F" w:rsidP="005C0A8F">
      <w:pPr>
        <w:pStyle w:val="Akapitzlist"/>
        <w:spacing w:after="0" w:line="240" w:lineRule="auto"/>
        <w:jc w:val="both"/>
        <w:rPr>
          <w:rFonts w:ascii="Arial" w:hAnsi="Arial" w:cs="Arial"/>
          <w:sz w:val="24"/>
          <w:szCs w:val="24"/>
        </w:rPr>
      </w:pPr>
    </w:p>
    <w:p w14:paraId="2F3D1356" w14:textId="551B9F36" w:rsidR="005C0A8F" w:rsidRDefault="005C0A8F" w:rsidP="005C0A8F">
      <w:pPr>
        <w:pStyle w:val="Akapitzlist"/>
        <w:spacing w:after="0" w:line="240" w:lineRule="auto"/>
        <w:jc w:val="both"/>
        <w:rPr>
          <w:rFonts w:ascii="Arial" w:hAnsi="Arial" w:cs="Arial"/>
          <w:sz w:val="24"/>
          <w:szCs w:val="24"/>
        </w:rPr>
      </w:pPr>
    </w:p>
    <w:p w14:paraId="1FB7B3B6" w14:textId="6575FF78" w:rsidR="005C0A8F" w:rsidRDefault="005C0A8F" w:rsidP="005C0A8F">
      <w:pPr>
        <w:pStyle w:val="Akapitzlist"/>
        <w:spacing w:after="0" w:line="240" w:lineRule="auto"/>
        <w:jc w:val="both"/>
        <w:rPr>
          <w:rFonts w:ascii="Arial" w:hAnsi="Arial" w:cs="Arial"/>
          <w:sz w:val="24"/>
          <w:szCs w:val="24"/>
        </w:rPr>
      </w:pPr>
    </w:p>
    <w:p w14:paraId="7AD67AD4" w14:textId="113307DC" w:rsidR="005C0A8F" w:rsidRDefault="005C0A8F" w:rsidP="005C0A8F">
      <w:pPr>
        <w:pStyle w:val="Akapitzlist"/>
        <w:spacing w:after="0" w:line="240" w:lineRule="auto"/>
        <w:jc w:val="both"/>
        <w:rPr>
          <w:rFonts w:ascii="Arial" w:hAnsi="Arial" w:cs="Arial"/>
          <w:sz w:val="24"/>
          <w:szCs w:val="24"/>
        </w:rPr>
      </w:pPr>
    </w:p>
    <w:p w14:paraId="6DC14BAD" w14:textId="77777777" w:rsidR="005C0A8F" w:rsidRDefault="005C0A8F" w:rsidP="005C0A8F">
      <w:pPr>
        <w:pStyle w:val="Akapitzlist"/>
        <w:spacing w:after="0" w:line="240" w:lineRule="auto"/>
        <w:jc w:val="both"/>
        <w:rPr>
          <w:rFonts w:ascii="Arial" w:hAnsi="Arial" w:cs="Arial"/>
          <w:sz w:val="24"/>
          <w:szCs w:val="24"/>
        </w:rPr>
      </w:pPr>
    </w:p>
    <w:p w14:paraId="4A855193" w14:textId="4B017E53" w:rsidR="005C0A8F" w:rsidRPr="005C0A8F" w:rsidRDefault="005C0A8F" w:rsidP="005C0A8F">
      <w:pPr>
        <w:pStyle w:val="Akapitzlist"/>
        <w:numPr>
          <w:ilvl w:val="0"/>
          <w:numId w:val="3"/>
        </w:numPr>
        <w:spacing w:after="0" w:line="240" w:lineRule="auto"/>
        <w:jc w:val="both"/>
        <w:rPr>
          <w:rFonts w:ascii="Arial" w:hAnsi="Arial" w:cs="Arial"/>
          <w:sz w:val="24"/>
          <w:szCs w:val="24"/>
        </w:rPr>
      </w:pPr>
      <w:r w:rsidRPr="005C0A8F">
        <w:rPr>
          <w:rFonts w:ascii="Arial" w:hAnsi="Arial" w:cs="Arial"/>
          <w:sz w:val="24"/>
          <w:szCs w:val="24"/>
        </w:rPr>
        <w:t>Wydarzenia organizowane w Studenckim Centrum Kultury mogą być nagrywane, fotografowane, filmowane lub rejestrowane</w:t>
      </w:r>
      <w:r w:rsidRPr="005C0A8F">
        <w:rPr>
          <w:rFonts w:ascii="Arial" w:hAnsi="Arial" w:cs="Arial"/>
          <w:sz w:val="24"/>
          <w:szCs w:val="24"/>
        </w:rPr>
        <w:t xml:space="preserve"> w inny sposób przez </w:t>
      </w:r>
      <w:r w:rsidRPr="005C0A8F">
        <w:rPr>
          <w:rFonts w:ascii="Arial" w:hAnsi="Arial" w:cs="Arial"/>
          <w:sz w:val="24"/>
          <w:szCs w:val="24"/>
        </w:rPr>
        <w:t>Administratora</w:t>
      </w:r>
      <w:r w:rsidRPr="005C0A8F">
        <w:rPr>
          <w:rFonts w:ascii="Arial" w:hAnsi="Arial" w:cs="Arial"/>
          <w:sz w:val="24"/>
          <w:szCs w:val="24"/>
        </w:rPr>
        <w:t xml:space="preserve"> i osoby, które uzyskały zezwolenie dla celów dokumentacji oraz promocji lub reklamy </w:t>
      </w:r>
      <w:r w:rsidRPr="005C0A8F">
        <w:rPr>
          <w:rFonts w:ascii="Arial" w:hAnsi="Arial" w:cs="Arial"/>
          <w:sz w:val="24"/>
          <w:szCs w:val="24"/>
        </w:rPr>
        <w:t>Studenckiego Centrum Kultury w przyszłych latach</w:t>
      </w:r>
      <w:r w:rsidRPr="005C0A8F">
        <w:rPr>
          <w:rFonts w:ascii="Arial" w:hAnsi="Arial" w:cs="Arial"/>
          <w:sz w:val="24"/>
          <w:szCs w:val="24"/>
        </w:rPr>
        <w:t>.</w:t>
      </w:r>
    </w:p>
    <w:p w14:paraId="60A8F383" w14:textId="11E90A10" w:rsidR="005C0A8F" w:rsidRPr="005C0A8F" w:rsidRDefault="005C0A8F" w:rsidP="005C0A8F">
      <w:pPr>
        <w:pStyle w:val="Akapitzlist"/>
        <w:spacing w:line="240" w:lineRule="auto"/>
        <w:jc w:val="both"/>
        <w:rPr>
          <w:rFonts w:ascii="Arial" w:hAnsi="Arial" w:cs="Arial"/>
          <w:sz w:val="24"/>
          <w:szCs w:val="24"/>
        </w:rPr>
      </w:pPr>
    </w:p>
    <w:p w14:paraId="148D1346" w14:textId="204129F1" w:rsidR="005C0A8F" w:rsidRPr="005C0A8F" w:rsidRDefault="005C0A8F" w:rsidP="005C0A8F">
      <w:pPr>
        <w:pStyle w:val="Akapitzlist"/>
        <w:numPr>
          <w:ilvl w:val="0"/>
          <w:numId w:val="3"/>
        </w:numPr>
        <w:spacing w:after="0" w:line="240" w:lineRule="auto"/>
        <w:jc w:val="both"/>
        <w:rPr>
          <w:rFonts w:ascii="Arial" w:hAnsi="Arial" w:cs="Arial"/>
          <w:sz w:val="24"/>
          <w:szCs w:val="24"/>
        </w:rPr>
      </w:pPr>
      <w:r w:rsidRPr="005C0A8F">
        <w:rPr>
          <w:rFonts w:ascii="Arial" w:hAnsi="Arial" w:cs="Arial"/>
          <w:sz w:val="24"/>
          <w:szCs w:val="24"/>
        </w:rPr>
        <w:t>Wizerunek osób przebywających na Terenie I</w:t>
      </w:r>
      <w:r>
        <w:rPr>
          <w:rFonts w:ascii="Arial" w:hAnsi="Arial" w:cs="Arial"/>
          <w:sz w:val="24"/>
          <w:szCs w:val="24"/>
        </w:rPr>
        <w:t>mprezy może zostać utrwalony, a </w:t>
      </w:r>
      <w:r w:rsidRPr="005C0A8F">
        <w:rPr>
          <w:rFonts w:ascii="Arial" w:hAnsi="Arial" w:cs="Arial"/>
          <w:sz w:val="24"/>
          <w:szCs w:val="24"/>
        </w:rPr>
        <w:t xml:space="preserve">następnie rozpowszechniany dla celów dokumentacyjnych, sprawozdawczych, reklamowych oraz promocyjnych, </w:t>
      </w:r>
      <w:r>
        <w:rPr>
          <w:rFonts w:ascii="Arial" w:hAnsi="Arial" w:cs="Arial"/>
          <w:sz w:val="24"/>
          <w:szCs w:val="24"/>
        </w:rPr>
        <w:t>zgodnie z </w:t>
      </w:r>
      <w:r w:rsidRPr="005C0A8F">
        <w:rPr>
          <w:rFonts w:ascii="Arial" w:hAnsi="Arial" w:cs="Arial"/>
          <w:sz w:val="24"/>
          <w:szCs w:val="24"/>
        </w:rPr>
        <w:t>obowiązującymi przepisami</w:t>
      </w:r>
      <w:r w:rsidRPr="005C0A8F">
        <w:rPr>
          <w:rFonts w:ascii="Arial" w:hAnsi="Arial" w:cs="Arial"/>
          <w:sz w:val="24"/>
          <w:szCs w:val="24"/>
        </w:rPr>
        <w:t>.</w:t>
      </w:r>
    </w:p>
    <w:p w14:paraId="3EB0828C" w14:textId="77777777" w:rsidR="005C0A8F" w:rsidRPr="005C0A8F" w:rsidRDefault="005C0A8F" w:rsidP="005C0A8F">
      <w:pPr>
        <w:pStyle w:val="Akapitzlist"/>
        <w:spacing w:after="0" w:line="240" w:lineRule="auto"/>
        <w:jc w:val="both"/>
        <w:rPr>
          <w:rFonts w:ascii="Arial" w:hAnsi="Arial" w:cs="Arial"/>
          <w:sz w:val="24"/>
          <w:szCs w:val="24"/>
        </w:rPr>
      </w:pPr>
    </w:p>
    <w:p w14:paraId="0A67FF5C" w14:textId="22ECAD95" w:rsidR="005C0A8F" w:rsidRDefault="005C0A8F" w:rsidP="005C0A8F">
      <w:pPr>
        <w:pStyle w:val="Akapitzlist"/>
        <w:numPr>
          <w:ilvl w:val="0"/>
          <w:numId w:val="3"/>
        </w:numPr>
        <w:spacing w:after="0" w:line="240" w:lineRule="auto"/>
        <w:jc w:val="both"/>
        <w:rPr>
          <w:rFonts w:ascii="Arial" w:hAnsi="Arial" w:cs="Arial"/>
          <w:sz w:val="24"/>
          <w:szCs w:val="24"/>
        </w:rPr>
      </w:pPr>
      <w:r w:rsidRPr="005C0A8F">
        <w:rPr>
          <w:rFonts w:ascii="Arial" w:hAnsi="Arial" w:cs="Arial"/>
          <w:sz w:val="24"/>
          <w:szCs w:val="24"/>
        </w:rPr>
        <w:t>W wypadku zaistnienia jakichkolwiek sytuacji spornych, nieprzewidzianych niniejszym Regulaminem, rozst</w:t>
      </w:r>
      <w:r w:rsidRPr="005C0A8F">
        <w:rPr>
          <w:rFonts w:ascii="Arial" w:hAnsi="Arial" w:cs="Arial"/>
          <w:sz w:val="24"/>
          <w:szCs w:val="24"/>
        </w:rPr>
        <w:t>rzygnięcia podejmuje Administrator</w:t>
      </w:r>
      <w:r w:rsidRPr="005C0A8F">
        <w:rPr>
          <w:rFonts w:ascii="Arial" w:hAnsi="Arial" w:cs="Arial"/>
          <w:sz w:val="24"/>
          <w:szCs w:val="24"/>
        </w:rPr>
        <w:t xml:space="preserve"> lub osoba przez niego upoważniona, działając w świetle obowiązujących przepisów prawa.</w:t>
      </w:r>
    </w:p>
    <w:p w14:paraId="6CCC01A5" w14:textId="77777777" w:rsidR="005C0A8F" w:rsidRPr="005C0A8F" w:rsidRDefault="005C0A8F" w:rsidP="005C0A8F">
      <w:pPr>
        <w:pStyle w:val="Akapitzlist"/>
        <w:spacing w:after="0" w:line="240" w:lineRule="auto"/>
        <w:jc w:val="both"/>
        <w:rPr>
          <w:rFonts w:ascii="Arial" w:hAnsi="Arial" w:cs="Arial"/>
          <w:sz w:val="24"/>
          <w:szCs w:val="24"/>
        </w:rPr>
      </w:pPr>
    </w:p>
    <w:p w14:paraId="4E286B48" w14:textId="7EF2B580" w:rsidR="005C0A8F" w:rsidRDefault="005C0A8F" w:rsidP="005C0A8F">
      <w:pPr>
        <w:pStyle w:val="Akapitzlist"/>
        <w:numPr>
          <w:ilvl w:val="0"/>
          <w:numId w:val="3"/>
        </w:numPr>
        <w:spacing w:after="0" w:line="240" w:lineRule="auto"/>
        <w:jc w:val="both"/>
        <w:rPr>
          <w:rFonts w:ascii="Arial" w:hAnsi="Arial" w:cs="Arial"/>
          <w:sz w:val="24"/>
          <w:szCs w:val="24"/>
        </w:rPr>
      </w:pPr>
      <w:r w:rsidRPr="005C0A8F">
        <w:rPr>
          <w:rFonts w:ascii="Arial" w:hAnsi="Arial" w:cs="Arial"/>
          <w:sz w:val="24"/>
          <w:szCs w:val="24"/>
        </w:rPr>
        <w:t>Użytkownik</w:t>
      </w:r>
      <w:r w:rsidRPr="005C0A8F">
        <w:rPr>
          <w:rFonts w:ascii="Arial" w:hAnsi="Arial" w:cs="Arial"/>
          <w:sz w:val="24"/>
          <w:szCs w:val="24"/>
        </w:rPr>
        <w:t xml:space="preserve"> ponosi pełną odpowiedzialność materialną za szkody wyrządzone przez niego na </w:t>
      </w:r>
      <w:r w:rsidRPr="005C0A8F">
        <w:rPr>
          <w:rFonts w:ascii="Arial" w:hAnsi="Arial" w:cs="Arial"/>
          <w:sz w:val="24"/>
          <w:szCs w:val="24"/>
        </w:rPr>
        <w:t>terenie Studenckiego Centrum Kultury</w:t>
      </w:r>
      <w:r w:rsidRPr="005C0A8F">
        <w:rPr>
          <w:rFonts w:ascii="Arial" w:hAnsi="Arial" w:cs="Arial"/>
          <w:sz w:val="24"/>
          <w:szCs w:val="24"/>
        </w:rPr>
        <w:t xml:space="preserve"> w st</w:t>
      </w:r>
      <w:r w:rsidRPr="005C0A8F">
        <w:rPr>
          <w:rFonts w:ascii="Arial" w:hAnsi="Arial" w:cs="Arial"/>
          <w:sz w:val="24"/>
          <w:szCs w:val="24"/>
        </w:rPr>
        <w:t>osunku do innych jej Użytkowników</w:t>
      </w:r>
      <w:r w:rsidRPr="005C0A8F">
        <w:rPr>
          <w:rFonts w:ascii="Arial" w:hAnsi="Arial" w:cs="Arial"/>
          <w:sz w:val="24"/>
          <w:szCs w:val="24"/>
        </w:rPr>
        <w:t>, jak i</w:t>
      </w:r>
      <w:r w:rsidRPr="005C0A8F">
        <w:rPr>
          <w:rFonts w:ascii="Arial" w:hAnsi="Arial" w:cs="Arial"/>
          <w:sz w:val="24"/>
          <w:szCs w:val="24"/>
        </w:rPr>
        <w:t xml:space="preserve"> za szkody wyrządzone w mieniu Administratora</w:t>
      </w:r>
      <w:r w:rsidRPr="005C0A8F">
        <w:rPr>
          <w:rFonts w:ascii="Arial" w:hAnsi="Arial" w:cs="Arial"/>
          <w:sz w:val="24"/>
          <w:szCs w:val="24"/>
        </w:rPr>
        <w:t xml:space="preserve"> lub osób trzecich, których mienie znajduje się na Terenie </w:t>
      </w:r>
      <w:r w:rsidRPr="005C0A8F">
        <w:rPr>
          <w:rFonts w:ascii="Arial" w:hAnsi="Arial" w:cs="Arial"/>
          <w:sz w:val="24"/>
          <w:szCs w:val="24"/>
        </w:rPr>
        <w:t>Studenckiego Centrum Kultury za zgodą Administratora</w:t>
      </w:r>
      <w:r w:rsidRPr="005C0A8F">
        <w:rPr>
          <w:rFonts w:ascii="Arial" w:hAnsi="Arial" w:cs="Arial"/>
          <w:sz w:val="24"/>
          <w:szCs w:val="24"/>
        </w:rPr>
        <w:t>.</w:t>
      </w:r>
    </w:p>
    <w:p w14:paraId="4029DD1F" w14:textId="1568B952" w:rsidR="005C0A8F" w:rsidRPr="005C0A8F" w:rsidRDefault="005C0A8F" w:rsidP="005C0A8F">
      <w:pPr>
        <w:spacing w:after="0" w:line="240" w:lineRule="auto"/>
        <w:jc w:val="both"/>
        <w:rPr>
          <w:rFonts w:ascii="Arial" w:hAnsi="Arial" w:cs="Arial"/>
          <w:sz w:val="24"/>
          <w:szCs w:val="24"/>
        </w:rPr>
      </w:pPr>
    </w:p>
    <w:p w14:paraId="201A6D60" w14:textId="6D9A3243" w:rsidR="005C0A8F" w:rsidRDefault="005C0A8F" w:rsidP="005C0A8F">
      <w:pPr>
        <w:pStyle w:val="Akapitzlist"/>
        <w:numPr>
          <w:ilvl w:val="0"/>
          <w:numId w:val="3"/>
        </w:numPr>
        <w:spacing w:after="0" w:line="240" w:lineRule="auto"/>
        <w:jc w:val="both"/>
        <w:rPr>
          <w:rFonts w:ascii="Arial" w:hAnsi="Arial" w:cs="Arial"/>
          <w:sz w:val="24"/>
          <w:szCs w:val="24"/>
        </w:rPr>
      </w:pPr>
      <w:r w:rsidRPr="005C0A8F">
        <w:rPr>
          <w:rFonts w:ascii="Arial" w:hAnsi="Arial" w:cs="Arial"/>
          <w:sz w:val="24"/>
          <w:szCs w:val="24"/>
        </w:rPr>
        <w:t>Administrator</w:t>
      </w:r>
      <w:r w:rsidRPr="005C0A8F">
        <w:rPr>
          <w:rFonts w:ascii="Arial" w:hAnsi="Arial" w:cs="Arial"/>
          <w:sz w:val="24"/>
          <w:szCs w:val="24"/>
        </w:rPr>
        <w:t xml:space="preserve"> nie ponosi odpowiedzialn</w:t>
      </w:r>
      <w:r>
        <w:rPr>
          <w:rFonts w:ascii="Arial" w:hAnsi="Arial" w:cs="Arial"/>
          <w:sz w:val="24"/>
          <w:szCs w:val="24"/>
        </w:rPr>
        <w:t>ości za rzeczy pozostawione lub </w:t>
      </w:r>
      <w:r w:rsidRPr="005C0A8F">
        <w:rPr>
          <w:rFonts w:ascii="Arial" w:hAnsi="Arial" w:cs="Arial"/>
          <w:sz w:val="24"/>
          <w:szCs w:val="24"/>
        </w:rPr>
        <w:t>z</w:t>
      </w:r>
      <w:r w:rsidRPr="005C0A8F">
        <w:rPr>
          <w:rFonts w:ascii="Arial" w:hAnsi="Arial" w:cs="Arial"/>
          <w:sz w:val="24"/>
          <w:szCs w:val="24"/>
        </w:rPr>
        <w:t>agubione podczas trwania wydarzeń w Studenckim Centrum Kultury</w:t>
      </w:r>
      <w:r w:rsidRPr="005C0A8F">
        <w:rPr>
          <w:rFonts w:ascii="Arial" w:hAnsi="Arial" w:cs="Arial"/>
          <w:sz w:val="24"/>
          <w:szCs w:val="24"/>
        </w:rPr>
        <w:t>.</w:t>
      </w:r>
    </w:p>
    <w:p w14:paraId="4F872C60" w14:textId="0005CFDE" w:rsidR="005C0A8F" w:rsidRPr="005C0A8F" w:rsidRDefault="005C0A8F" w:rsidP="005C0A8F">
      <w:pPr>
        <w:spacing w:after="0" w:line="240" w:lineRule="auto"/>
        <w:jc w:val="both"/>
        <w:rPr>
          <w:rFonts w:ascii="Arial" w:hAnsi="Arial" w:cs="Arial"/>
          <w:sz w:val="24"/>
          <w:szCs w:val="24"/>
        </w:rPr>
      </w:pPr>
    </w:p>
    <w:p w14:paraId="450FB84D" w14:textId="7A041F22" w:rsidR="005C0A8F" w:rsidRPr="005C0A8F" w:rsidRDefault="005C0A8F" w:rsidP="005C0A8F">
      <w:pPr>
        <w:pStyle w:val="Akapitzlist"/>
        <w:numPr>
          <w:ilvl w:val="0"/>
          <w:numId w:val="3"/>
        </w:numPr>
        <w:spacing w:after="0" w:line="240" w:lineRule="auto"/>
        <w:jc w:val="both"/>
        <w:rPr>
          <w:rFonts w:ascii="Arial" w:hAnsi="Arial" w:cs="Arial"/>
          <w:sz w:val="24"/>
          <w:szCs w:val="24"/>
        </w:rPr>
      </w:pPr>
      <w:r w:rsidRPr="005C0A8F">
        <w:rPr>
          <w:rFonts w:ascii="Arial" w:hAnsi="Arial" w:cs="Arial"/>
          <w:sz w:val="24"/>
          <w:szCs w:val="24"/>
        </w:rPr>
        <w:t>W sprawach nieuregulowanych w Regulaminie stosuje się odpowiednie obowiązujące przepisy prawa</w:t>
      </w:r>
      <w:r>
        <w:rPr>
          <w:rFonts w:ascii="Arial" w:hAnsi="Arial" w:cs="Arial"/>
          <w:sz w:val="24"/>
          <w:szCs w:val="24"/>
        </w:rPr>
        <w:t>.</w:t>
      </w:r>
    </w:p>
    <w:bookmarkEnd w:id="0"/>
    <w:p w14:paraId="1D2B8826" w14:textId="393DCEE9" w:rsidR="000829A8" w:rsidRPr="000052A2" w:rsidRDefault="000829A8" w:rsidP="000052A2">
      <w:pPr>
        <w:jc w:val="center"/>
        <w:rPr>
          <w:sz w:val="36"/>
          <w:szCs w:val="36"/>
        </w:rPr>
      </w:pPr>
    </w:p>
    <w:p w14:paraId="2EC1902C" w14:textId="52C4C678" w:rsidR="000829A8" w:rsidRPr="000829A8" w:rsidRDefault="000829A8" w:rsidP="000829A8"/>
    <w:p w14:paraId="61FEC54E" w14:textId="7518C0BB" w:rsidR="000829A8" w:rsidRPr="000829A8" w:rsidRDefault="000829A8" w:rsidP="000829A8"/>
    <w:p w14:paraId="1CD6494C" w14:textId="281B437B" w:rsidR="000829A8" w:rsidRPr="00FA5054" w:rsidRDefault="000829A8" w:rsidP="000829A8">
      <w:pPr>
        <w:rPr>
          <w:color w:val="FFFFFF" w:themeColor="background1"/>
          <w14:textFill>
            <w14:noFill/>
          </w14:textFill>
        </w:rPr>
      </w:pPr>
    </w:p>
    <w:p w14:paraId="55088D8B" w14:textId="442AEF6D" w:rsidR="000829A8" w:rsidRPr="000829A8" w:rsidRDefault="000829A8" w:rsidP="000829A8"/>
    <w:p w14:paraId="3E3011F3" w14:textId="552D5997" w:rsidR="000829A8" w:rsidRPr="000829A8" w:rsidRDefault="000829A8" w:rsidP="000829A8"/>
    <w:p w14:paraId="47D2C62E" w14:textId="7C09A1C2" w:rsidR="000829A8" w:rsidRPr="000829A8" w:rsidRDefault="000829A8" w:rsidP="000829A8"/>
    <w:p w14:paraId="188F8185" w14:textId="54689079" w:rsidR="000829A8" w:rsidRPr="000829A8" w:rsidRDefault="000829A8" w:rsidP="000829A8"/>
    <w:p w14:paraId="4A7B64E6" w14:textId="7ADA9774" w:rsidR="000829A8" w:rsidRPr="000829A8" w:rsidRDefault="000829A8" w:rsidP="000829A8"/>
    <w:p w14:paraId="2EF13D6B" w14:textId="77CE0A82" w:rsidR="000829A8" w:rsidRPr="000829A8" w:rsidRDefault="000829A8" w:rsidP="000829A8"/>
    <w:p w14:paraId="367618DC" w14:textId="6BA47EAB" w:rsidR="000829A8" w:rsidRPr="000829A8" w:rsidRDefault="000829A8" w:rsidP="000829A8"/>
    <w:p w14:paraId="209C62A7" w14:textId="2A817650" w:rsidR="000829A8" w:rsidRPr="000829A8" w:rsidRDefault="000829A8" w:rsidP="000829A8"/>
    <w:p w14:paraId="43A4A624" w14:textId="1E868D12" w:rsidR="000829A8" w:rsidRPr="000829A8" w:rsidRDefault="000829A8" w:rsidP="000829A8"/>
    <w:p w14:paraId="2ADEA4C9" w14:textId="3A64842B" w:rsidR="000829A8" w:rsidRPr="000829A8" w:rsidRDefault="000829A8" w:rsidP="000829A8"/>
    <w:p w14:paraId="3D2F3499" w14:textId="5701964A" w:rsidR="000829A8" w:rsidRPr="000829A8" w:rsidRDefault="000829A8" w:rsidP="000829A8"/>
    <w:p w14:paraId="72EF8460" w14:textId="69B63B80" w:rsidR="000829A8" w:rsidRPr="000829A8" w:rsidRDefault="000829A8" w:rsidP="000829A8"/>
    <w:p w14:paraId="0F159B9C" w14:textId="4FF81D86" w:rsidR="000829A8" w:rsidRPr="000829A8" w:rsidRDefault="000829A8" w:rsidP="000829A8"/>
    <w:p w14:paraId="40D3AE43" w14:textId="13D12A71" w:rsidR="000829A8" w:rsidRPr="000829A8" w:rsidRDefault="000829A8" w:rsidP="000829A8"/>
    <w:p w14:paraId="5A55EC51" w14:textId="2D57D344" w:rsidR="000829A8" w:rsidRPr="000829A8" w:rsidRDefault="000829A8" w:rsidP="000829A8"/>
    <w:p w14:paraId="1D50AA80" w14:textId="3AA9BF53" w:rsidR="000829A8" w:rsidRPr="000829A8" w:rsidRDefault="000829A8" w:rsidP="000829A8"/>
    <w:p w14:paraId="1D1DB04A" w14:textId="1700D842" w:rsidR="000829A8" w:rsidRPr="000829A8" w:rsidRDefault="000829A8" w:rsidP="000829A8"/>
    <w:p w14:paraId="1675197F" w14:textId="255FD57C" w:rsidR="000829A8" w:rsidRPr="000829A8" w:rsidRDefault="000829A8" w:rsidP="000829A8"/>
    <w:p w14:paraId="688DC04C" w14:textId="2117240A" w:rsidR="000829A8" w:rsidRPr="000829A8" w:rsidRDefault="000829A8" w:rsidP="000829A8"/>
    <w:p w14:paraId="0FCE53DA" w14:textId="77777777" w:rsidR="000829A8" w:rsidRPr="000829A8" w:rsidRDefault="000829A8" w:rsidP="000829A8">
      <w:pPr>
        <w:tabs>
          <w:tab w:val="left" w:pos="2843"/>
        </w:tabs>
      </w:pPr>
      <w:r>
        <w:tab/>
      </w:r>
    </w:p>
    <w:sectPr w:rsidR="000829A8" w:rsidRPr="000829A8" w:rsidSect="001479C0">
      <w:headerReference w:type="even" r:id="rId7"/>
      <w:headerReference w:type="default" r:id="rId8"/>
      <w:footerReference w:type="even" r:id="rId9"/>
      <w:footerReference w:type="default" r:id="rId10"/>
      <w:headerReference w:type="first" r:id="rId11"/>
      <w:footerReference w:type="first" r:id="rId12"/>
      <w:pgSz w:w="11906" w:h="16838"/>
      <w:pgMar w:top="2257" w:right="1417" w:bottom="1417" w:left="1417" w:header="708" w:footer="168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035C02" w14:textId="77777777" w:rsidR="00425E3B" w:rsidRDefault="00425E3B" w:rsidP="000829A8">
      <w:pPr>
        <w:spacing w:after="0" w:line="240" w:lineRule="auto"/>
      </w:pPr>
      <w:r>
        <w:separator/>
      </w:r>
    </w:p>
  </w:endnote>
  <w:endnote w:type="continuationSeparator" w:id="0">
    <w:p w14:paraId="3199615C" w14:textId="77777777" w:rsidR="00425E3B" w:rsidRDefault="00425E3B" w:rsidP="00082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5F446CBD-6B71-4413-8294-3C98C9624943}"/>
    <w:embedBold r:id="rId2" w:fontKey="{7DC5ADDF-B5CA-44C8-AE0D-ABC45F7789B8}"/>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3" w:fontKey="{B26395C6-8E95-4DFF-B0BC-00E990C1DDD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BB394" w14:textId="77777777" w:rsidR="00CE0B80" w:rsidRDefault="00CE0B80">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52A73" w14:textId="49F64E9C" w:rsidR="000829A8" w:rsidRDefault="000829A8">
    <w:pPr>
      <w:pStyle w:val="Stopka"/>
    </w:pPr>
    <w:r>
      <w:rPr>
        <w:noProof/>
        <w:lang w:eastAsia="pl-PL"/>
      </w:rPr>
      <w:drawing>
        <wp:anchor distT="0" distB="0" distL="114300" distR="114300" simplePos="0" relativeHeight="251659264" behindDoc="0" locked="0" layoutInCell="1" allowOverlap="1" wp14:anchorId="09329ADB" wp14:editId="034A9A7F">
          <wp:simplePos x="0" y="0"/>
          <wp:positionH relativeFrom="margin">
            <wp:posOffset>-128270</wp:posOffset>
          </wp:positionH>
          <wp:positionV relativeFrom="paragraph">
            <wp:posOffset>28575</wp:posOffset>
          </wp:positionV>
          <wp:extent cx="6019611" cy="641843"/>
          <wp:effectExtent l="0" t="0" r="635" b="635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
                    <a:extLst>
                      <a:ext uri="{28A0092B-C50C-407E-A947-70E740481C1C}">
                        <a14:useLocalDpi xmlns:a14="http://schemas.microsoft.com/office/drawing/2010/main" val="0"/>
                      </a:ext>
                    </a:extLst>
                  </a:blip>
                  <a:stretch>
                    <a:fillRect/>
                  </a:stretch>
                </pic:blipFill>
                <pic:spPr>
                  <a:xfrm>
                    <a:off x="0" y="0"/>
                    <a:ext cx="6019611" cy="641843"/>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299F0" w14:textId="77777777" w:rsidR="00CE0B80" w:rsidRDefault="00CE0B80">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5B78AA" w14:textId="77777777" w:rsidR="00425E3B" w:rsidRDefault="00425E3B" w:rsidP="000829A8">
      <w:pPr>
        <w:spacing w:after="0" w:line="240" w:lineRule="auto"/>
      </w:pPr>
      <w:r>
        <w:separator/>
      </w:r>
    </w:p>
  </w:footnote>
  <w:footnote w:type="continuationSeparator" w:id="0">
    <w:p w14:paraId="547A4ADB" w14:textId="77777777" w:rsidR="00425E3B" w:rsidRDefault="00425E3B" w:rsidP="000829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34020" w14:textId="77777777" w:rsidR="00CE0B80" w:rsidRDefault="00CE0B80">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3AD4D" w14:textId="2743E303" w:rsidR="000829A8" w:rsidRDefault="000829A8">
    <w:pPr>
      <w:pStyle w:val="Nagwek"/>
    </w:pPr>
    <w:r>
      <w:rPr>
        <w:noProof/>
        <w:lang w:eastAsia="pl-PL"/>
      </w:rPr>
      <w:drawing>
        <wp:anchor distT="0" distB="0" distL="114300" distR="114300" simplePos="0" relativeHeight="251658240" behindDoc="0" locked="0" layoutInCell="1" allowOverlap="1" wp14:anchorId="7268B8E9" wp14:editId="6C4A2487">
          <wp:simplePos x="0" y="0"/>
          <wp:positionH relativeFrom="column">
            <wp:posOffset>-140335</wp:posOffset>
          </wp:positionH>
          <wp:positionV relativeFrom="paragraph">
            <wp:posOffset>500380</wp:posOffset>
          </wp:positionV>
          <wp:extent cx="2844000" cy="435600"/>
          <wp:effectExtent l="0" t="0" r="0" b="3175"/>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tretch>
                    <a:fillRect/>
                  </a:stretch>
                </pic:blipFill>
                <pic:spPr>
                  <a:xfrm>
                    <a:off x="0" y="0"/>
                    <a:ext cx="2844000" cy="435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BA389" w14:textId="77777777" w:rsidR="00CE0B80" w:rsidRDefault="00CE0B80">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6493"/>
    <w:multiLevelType w:val="hybridMultilevel"/>
    <w:tmpl w:val="45C2945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C832CF4"/>
    <w:multiLevelType w:val="hybridMultilevel"/>
    <w:tmpl w:val="7EC8246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CD22E3D"/>
    <w:multiLevelType w:val="hybridMultilevel"/>
    <w:tmpl w:val="1318BF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4A8174A7"/>
    <w:multiLevelType w:val="hybridMultilevel"/>
    <w:tmpl w:val="88222A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9A8"/>
    <w:rsid w:val="000052A2"/>
    <w:rsid w:val="000524D0"/>
    <w:rsid w:val="000829A8"/>
    <w:rsid w:val="0009086F"/>
    <w:rsid w:val="000908CD"/>
    <w:rsid w:val="00131182"/>
    <w:rsid w:val="001321C4"/>
    <w:rsid w:val="001479C0"/>
    <w:rsid w:val="00183115"/>
    <w:rsid w:val="00224A8A"/>
    <w:rsid w:val="00233837"/>
    <w:rsid w:val="002422E7"/>
    <w:rsid w:val="002D5F13"/>
    <w:rsid w:val="00303518"/>
    <w:rsid w:val="00351AA2"/>
    <w:rsid w:val="003573F5"/>
    <w:rsid w:val="003842B0"/>
    <w:rsid w:val="003928E1"/>
    <w:rsid w:val="003A1550"/>
    <w:rsid w:val="003E5B72"/>
    <w:rsid w:val="003F51C3"/>
    <w:rsid w:val="00425E3B"/>
    <w:rsid w:val="004676BD"/>
    <w:rsid w:val="004B1205"/>
    <w:rsid w:val="004D733E"/>
    <w:rsid w:val="004E569E"/>
    <w:rsid w:val="00500753"/>
    <w:rsid w:val="00517559"/>
    <w:rsid w:val="005747AC"/>
    <w:rsid w:val="005877C1"/>
    <w:rsid w:val="005C0A8F"/>
    <w:rsid w:val="005D3769"/>
    <w:rsid w:val="00674D97"/>
    <w:rsid w:val="006F38BB"/>
    <w:rsid w:val="00700976"/>
    <w:rsid w:val="00736776"/>
    <w:rsid w:val="00737B96"/>
    <w:rsid w:val="00764A24"/>
    <w:rsid w:val="007A5737"/>
    <w:rsid w:val="007D61CD"/>
    <w:rsid w:val="007E0548"/>
    <w:rsid w:val="007F03AF"/>
    <w:rsid w:val="007F54DB"/>
    <w:rsid w:val="008034B6"/>
    <w:rsid w:val="008B558A"/>
    <w:rsid w:val="008E08C1"/>
    <w:rsid w:val="00923EFD"/>
    <w:rsid w:val="0093052D"/>
    <w:rsid w:val="009F40B5"/>
    <w:rsid w:val="00A17F3A"/>
    <w:rsid w:val="00A75E4F"/>
    <w:rsid w:val="00AC33FD"/>
    <w:rsid w:val="00B318A0"/>
    <w:rsid w:val="00C04B92"/>
    <w:rsid w:val="00C41617"/>
    <w:rsid w:val="00C44F8D"/>
    <w:rsid w:val="00C5261A"/>
    <w:rsid w:val="00C56E5E"/>
    <w:rsid w:val="00CE0B80"/>
    <w:rsid w:val="00D14DBC"/>
    <w:rsid w:val="00DC6354"/>
    <w:rsid w:val="00E37712"/>
    <w:rsid w:val="00E65BF4"/>
    <w:rsid w:val="00EB1697"/>
    <w:rsid w:val="00F110DF"/>
    <w:rsid w:val="00F12F4D"/>
    <w:rsid w:val="00F16679"/>
    <w:rsid w:val="00F24537"/>
    <w:rsid w:val="00F303AF"/>
    <w:rsid w:val="00F47AB9"/>
    <w:rsid w:val="00F85F2B"/>
    <w:rsid w:val="00FA5054"/>
    <w:rsid w:val="00FC1F80"/>
    <w:rsid w:val="00FF07CD"/>
    <w:rsid w:val="00FF12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BCD52B"/>
  <w15:chartTrackingRefBased/>
  <w15:docId w15:val="{94C7BEF1-0A82-40E2-B9F0-A6D3DE8CC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110DF"/>
    <w:pPr>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829A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829A8"/>
  </w:style>
  <w:style w:type="paragraph" w:styleId="Stopka">
    <w:name w:val="footer"/>
    <w:basedOn w:val="Normalny"/>
    <w:link w:val="StopkaZnak"/>
    <w:uiPriority w:val="99"/>
    <w:unhideWhenUsed/>
    <w:rsid w:val="000829A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829A8"/>
  </w:style>
  <w:style w:type="paragraph" w:styleId="Akapitzlist">
    <w:name w:val="List Paragraph"/>
    <w:basedOn w:val="Normalny"/>
    <w:uiPriority w:val="34"/>
    <w:qFormat/>
    <w:rsid w:val="00F110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435</Words>
  <Characters>2615</Characters>
  <Application>Microsoft Office Word</Application>
  <DocSecurity>0</DocSecurity>
  <Lines>21</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Mateusz Golomb</dc:creator>
  <cp:keywords/>
  <dc:description/>
  <cp:lastModifiedBy>Anna Wiatr</cp:lastModifiedBy>
  <cp:revision>2</cp:revision>
  <cp:lastPrinted>2021-11-05T11:31:00Z</cp:lastPrinted>
  <dcterms:created xsi:type="dcterms:W3CDTF">2023-01-18T08:23:00Z</dcterms:created>
  <dcterms:modified xsi:type="dcterms:W3CDTF">2023-01-18T08:23:00Z</dcterms:modified>
</cp:coreProperties>
</file>